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DF7" w:rsidRDefault="001E11F9">
      <w:bookmarkStart w:id="0" w:name="_GoBack"/>
      <w:bookmarkEnd w:id="0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-33020</wp:posOffset>
                </wp:positionV>
                <wp:extent cx="9936480" cy="6365875"/>
                <wp:effectExtent l="0" t="0" r="0" b="127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6480" cy="6365875"/>
                        </a:xfrm>
                        <a:prstGeom prst="rect">
                          <a:avLst/>
                        </a:prstGeom>
                        <a:solidFill>
                          <a:srgbClr val="EFEFE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E6E6E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20DF7" w:rsidRDefault="00420DF7" w:rsidP="00552D62">
                            <w:pPr>
                              <w:rPr>
                                <w:rFonts w:ascii="Trebuchet MS" w:hAnsi="Trebuchet MS"/>
                                <w:i/>
                                <w:color w:val="990000"/>
                                <w:sz w:val="60"/>
                                <w:szCs w:val="60"/>
                              </w:rPr>
                            </w:pPr>
                          </w:p>
                          <w:p w:rsidR="00420DF7" w:rsidRDefault="00420DF7" w:rsidP="00BC7F4E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Ve středu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>6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.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>červ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na od 16,00 hod. 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se </w:t>
                            </w:r>
                            <w:r w:rsidRPr="00DD7AE0"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budeme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věnovat </w:t>
                            </w:r>
                          </w:p>
                          <w:p w:rsidR="00420DF7" w:rsidRDefault="00420DF7" w:rsidP="00F73438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 xml:space="preserve">údržbě trávníků </w:t>
                            </w:r>
                          </w:p>
                          <w:p w:rsidR="00420DF7" w:rsidRPr="00DD7AE0" w:rsidRDefault="00420DF7" w:rsidP="00F73438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  <w:t>a permakulturní zídky.</w:t>
                            </w:r>
                          </w:p>
                          <w:p w:rsidR="00420DF7" w:rsidRPr="00DD7AE0" w:rsidRDefault="00420DF7" w:rsidP="00BC7F4E">
                            <w:pPr>
                              <w:ind w:left="283" w:right="283"/>
                              <w:jc w:val="center"/>
                              <w:rPr>
                                <w:rFonts w:ascii="Trebuchet MS" w:hAnsi="Trebuchet MS"/>
                                <w:i/>
                                <w:color w:val="008000"/>
                                <w:sz w:val="88"/>
                                <w:szCs w:val="88"/>
                              </w:rPr>
                            </w:pPr>
                          </w:p>
                          <w:p w:rsidR="00420DF7" w:rsidRPr="00915F3D" w:rsidRDefault="001E11F9" w:rsidP="006E2C7A">
                            <w:pPr>
                              <w:ind w:left="283" w:right="283"/>
                              <w:rPr>
                                <w:rFonts w:ascii="Trebuchet MS" w:hAnsi="Trebuchet MS"/>
                                <w:i/>
                                <w:color w:val="99000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noProof/>
                                <w:color w:val="008000"/>
                                <w:sz w:val="60"/>
                                <w:szCs w:val="6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2160270" cy="1245870"/>
                                  <wp:effectExtent l="0" t="0" r="0" b="0"/>
                                  <wp:docPr id="2" name="Obrázek 6" descr="Dekujem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6" descr="Dekujem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0270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i/>
                                <w:noProof/>
                                <w:color w:val="008000"/>
                                <w:sz w:val="60"/>
                                <w:szCs w:val="6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1783715" cy="1245870"/>
                                  <wp:effectExtent l="0" t="0" r="0" b="0"/>
                                  <wp:docPr id="4" name="Obrázek 9" descr="logo KHK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9" descr="logo KHK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3715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rebuchet MS" w:hAnsi="Trebuchet MS"/>
                                <w:i/>
                                <w:noProof/>
                                <w:color w:val="008000"/>
                                <w:sz w:val="60"/>
                                <w:szCs w:val="60"/>
                                <w:lang w:eastAsia="cs-CZ"/>
                              </w:rPr>
                              <w:drawing>
                                <wp:inline distT="0" distB="0" distL="0" distR="0">
                                  <wp:extent cx="3594735" cy="1245870"/>
                                  <wp:effectExtent l="0" t="0" r="0" b="0"/>
                                  <wp:docPr id="6" name="Obrázek 10" descr="logo MZP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0" descr="logo MZP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4735" cy="124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.6pt;width:782.4pt;height:501.25pt;z-index:25165824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" fillcolor="#efefef" stroked="f" strokecolor="#f2f2f2" strokeweight="3pt">
                <v:shadow color="#6e6e6e" opacity=".5" offset="1pt"/>
                <v:textbox>
                  <w:txbxContent>
                    <w:p w:rsidR="00420DF7" w:rsidRDefault="00420DF7" w:rsidP="00552D62">
                      <w:pPr>
                        <w:rPr>
                          <w:rFonts w:ascii="Trebuchet MS" w:hAnsi="Trebuchet MS"/>
                          <w:i/>
                          <w:color w:val="990000"/>
                          <w:sz w:val="60"/>
                          <w:szCs w:val="60"/>
                        </w:rPr>
                      </w:pPr>
                    </w:p>
                    <w:p w:rsidR="00420DF7" w:rsidRDefault="00420DF7" w:rsidP="00BC7F4E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Ve středu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>6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.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>červ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na od 16,00 hod. 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se </w:t>
                      </w:r>
                      <w:r w:rsidRPr="00DD7AE0"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budeme </w:t>
                      </w: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věnovat </w:t>
                      </w:r>
                    </w:p>
                    <w:p w:rsidR="00420DF7" w:rsidRDefault="00420DF7" w:rsidP="00F73438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 xml:space="preserve">údržbě trávníků </w:t>
                      </w:r>
                    </w:p>
                    <w:p w:rsidR="00420DF7" w:rsidRPr="00DD7AE0" w:rsidRDefault="00420DF7" w:rsidP="00F73438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  <w:t>a permakulturní zídky.</w:t>
                      </w:r>
                    </w:p>
                    <w:p w:rsidR="00420DF7" w:rsidRPr="00DD7AE0" w:rsidRDefault="00420DF7" w:rsidP="00BC7F4E">
                      <w:pPr>
                        <w:ind w:left="283" w:right="283"/>
                        <w:jc w:val="center"/>
                        <w:rPr>
                          <w:rFonts w:ascii="Trebuchet MS" w:hAnsi="Trebuchet MS"/>
                          <w:i/>
                          <w:color w:val="008000"/>
                          <w:sz w:val="88"/>
                          <w:szCs w:val="88"/>
                        </w:rPr>
                      </w:pPr>
                    </w:p>
                    <w:p w:rsidR="00420DF7" w:rsidRPr="00915F3D" w:rsidRDefault="001E11F9" w:rsidP="006E2C7A">
                      <w:pPr>
                        <w:ind w:left="283" w:right="283"/>
                        <w:rPr>
                          <w:rFonts w:ascii="Trebuchet MS" w:hAnsi="Trebuchet MS"/>
                          <w:i/>
                          <w:color w:val="990000"/>
                          <w:sz w:val="60"/>
                          <w:szCs w:val="60"/>
                        </w:rPr>
                      </w:pPr>
                      <w:r>
                        <w:rPr>
                          <w:rFonts w:ascii="Trebuchet MS" w:hAnsi="Trebuchet MS"/>
                          <w:i/>
                          <w:noProof/>
                          <w:color w:val="008000"/>
                          <w:sz w:val="60"/>
                          <w:szCs w:val="60"/>
                          <w:lang w:eastAsia="cs-CZ"/>
                        </w:rPr>
                        <w:drawing>
                          <wp:inline distT="0" distB="0" distL="0" distR="0">
                            <wp:extent cx="2160270" cy="1245870"/>
                            <wp:effectExtent l="0" t="0" r="0" b="0"/>
                            <wp:docPr id="2" name="Obrázek 6" descr="Dekujem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6" descr="Dekujem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0270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i/>
                          <w:noProof/>
                          <w:color w:val="008000"/>
                          <w:sz w:val="60"/>
                          <w:szCs w:val="60"/>
                          <w:lang w:eastAsia="cs-CZ"/>
                        </w:rPr>
                        <w:drawing>
                          <wp:inline distT="0" distB="0" distL="0" distR="0">
                            <wp:extent cx="1783715" cy="1245870"/>
                            <wp:effectExtent l="0" t="0" r="0" b="0"/>
                            <wp:docPr id="4" name="Obrázek 9" descr="logo KHK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9" descr="logo KHK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3715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rebuchet MS" w:hAnsi="Trebuchet MS"/>
                          <w:i/>
                          <w:noProof/>
                          <w:color w:val="008000"/>
                          <w:sz w:val="60"/>
                          <w:szCs w:val="60"/>
                          <w:lang w:eastAsia="cs-CZ"/>
                        </w:rPr>
                        <w:drawing>
                          <wp:inline distT="0" distB="0" distL="0" distR="0">
                            <wp:extent cx="3594735" cy="1245870"/>
                            <wp:effectExtent l="0" t="0" r="0" b="0"/>
                            <wp:docPr id="6" name="Obrázek 10" descr="logo MZP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0" descr="logo MZP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94735" cy="1245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0DF7" w:rsidRDefault="00420DF7"/>
    <w:p w:rsidR="00420DF7" w:rsidRPr="00552D62" w:rsidRDefault="00420DF7"/>
    <w:sectPr w:rsidR="00420DF7" w:rsidRPr="00552D62" w:rsidSect="001341F6">
      <w:headerReference w:type="default" r:id="rId10"/>
      <w:footerReference w:type="default" r:id="rId11"/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DF7" w:rsidRDefault="00420DF7" w:rsidP="008717F8">
      <w:pPr>
        <w:spacing w:after="0" w:line="240" w:lineRule="auto"/>
      </w:pPr>
      <w:r>
        <w:separator/>
      </w:r>
    </w:p>
  </w:endnote>
  <w:endnote w:type="continuationSeparator" w:id="0">
    <w:p w:rsidR="00420DF7" w:rsidRDefault="00420DF7" w:rsidP="00871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DF7" w:rsidRDefault="00420DF7" w:rsidP="007D66AF">
    <w:pPr>
      <w:pStyle w:val="Zpat"/>
      <w:ind w:left="4536" w:hanging="4536"/>
    </w:pPr>
    <w:r>
      <w:object w:dxaOrig="11775" w:dyaOrig="12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777.2pt;height:82.6pt" o:ole="">
          <v:imagedata r:id="rId1" o:title=""/>
        </v:shape>
        <o:OLEObject Type="Embed" ProgID="AcroExch.Document.7" ShapeID="_x0000_i1032" DrawAspect="Content" ObjectID="_1398071461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DF7" w:rsidRDefault="00420DF7" w:rsidP="008717F8">
      <w:pPr>
        <w:spacing w:after="0" w:line="240" w:lineRule="auto"/>
      </w:pPr>
      <w:r>
        <w:separator/>
      </w:r>
    </w:p>
  </w:footnote>
  <w:footnote w:type="continuationSeparator" w:id="0">
    <w:p w:rsidR="00420DF7" w:rsidRDefault="00420DF7" w:rsidP="00871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DF7" w:rsidRPr="001341F6" w:rsidRDefault="00420DF7" w:rsidP="001341F6">
    <w:pPr>
      <w:pStyle w:val="Zhlav"/>
    </w:pPr>
    <w:r>
      <w:object w:dxaOrig="11775" w:dyaOrig="8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777.2pt;height:534.35pt" o:ole="">
          <v:imagedata r:id="rId1" o:title=""/>
        </v:shape>
        <o:OLEObject Type="Embed" ProgID="AcroExch.Document.7" ShapeID="_x0000_i1031" DrawAspect="Content" ObjectID="_139807146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7F8"/>
    <w:rsid w:val="001341F6"/>
    <w:rsid w:val="0013683A"/>
    <w:rsid w:val="001E11F9"/>
    <w:rsid w:val="00320B6A"/>
    <w:rsid w:val="003826D5"/>
    <w:rsid w:val="003870D9"/>
    <w:rsid w:val="003F3B0B"/>
    <w:rsid w:val="00420DF7"/>
    <w:rsid w:val="00475B27"/>
    <w:rsid w:val="005101BC"/>
    <w:rsid w:val="005400D0"/>
    <w:rsid w:val="00552D62"/>
    <w:rsid w:val="00571273"/>
    <w:rsid w:val="00591456"/>
    <w:rsid w:val="00677478"/>
    <w:rsid w:val="006C4387"/>
    <w:rsid w:val="006E2C7A"/>
    <w:rsid w:val="007117F4"/>
    <w:rsid w:val="00712B93"/>
    <w:rsid w:val="00727114"/>
    <w:rsid w:val="00770BD8"/>
    <w:rsid w:val="007D66AF"/>
    <w:rsid w:val="008717F8"/>
    <w:rsid w:val="008F321A"/>
    <w:rsid w:val="009064FA"/>
    <w:rsid w:val="00915F3D"/>
    <w:rsid w:val="009F4AC6"/>
    <w:rsid w:val="00A92852"/>
    <w:rsid w:val="00BA03D0"/>
    <w:rsid w:val="00BC7F4E"/>
    <w:rsid w:val="00BF7F48"/>
    <w:rsid w:val="00C76258"/>
    <w:rsid w:val="00D0310B"/>
    <w:rsid w:val="00DD7AE0"/>
    <w:rsid w:val="00E039A1"/>
    <w:rsid w:val="00E773C4"/>
    <w:rsid w:val="00F7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11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7F8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8717F8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8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1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7114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8717F8"/>
    <w:rPr>
      <w:rFonts w:cs="Times New Roman"/>
    </w:rPr>
  </w:style>
  <w:style w:type="paragraph" w:styleId="Zpat">
    <w:name w:val="footer"/>
    <w:basedOn w:val="Normln"/>
    <w:link w:val="ZpatChar"/>
    <w:uiPriority w:val="99"/>
    <w:semiHidden/>
    <w:rsid w:val="008717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8717F8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rsid w:val="0087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717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Centrum rozvoje Česká Skalice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Doma</dc:creator>
  <cp:lastModifiedBy>Pavla Špačková</cp:lastModifiedBy>
  <cp:revision>2</cp:revision>
  <cp:lastPrinted>2012-04-16T17:16:00Z</cp:lastPrinted>
  <dcterms:created xsi:type="dcterms:W3CDTF">2012-05-09T10:25:00Z</dcterms:created>
  <dcterms:modified xsi:type="dcterms:W3CDTF">2012-05-09T10:25:00Z</dcterms:modified>
</cp:coreProperties>
</file>