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DD0A7" w14:textId="6C9C0D88" w:rsidR="008E027D" w:rsidRPr="001F4A57" w:rsidRDefault="008E027D" w:rsidP="008E027D">
      <w:pPr>
        <w:rPr>
          <w:rFonts w:ascii="PT Sans Caption" w:hAnsi="PT Sans Caption"/>
          <w:u w:val="single"/>
        </w:rPr>
      </w:pPr>
      <w:r w:rsidRPr="001F4A57">
        <w:rPr>
          <w:rFonts w:ascii="PT Sans Caption" w:hAnsi="PT Sans Caption"/>
          <w:u w:val="single"/>
        </w:rPr>
        <w:t>Táborový řád indiánského kmene</w:t>
      </w:r>
    </w:p>
    <w:p w14:paraId="66FA662B" w14:textId="060D289B" w:rsidR="008E027D" w:rsidRPr="001F4A57" w:rsidRDefault="008E027D" w:rsidP="001F4A57">
      <w:pPr>
        <w:rPr>
          <w:rFonts w:ascii="PT Sans Caption" w:hAnsi="PT Sans Caption"/>
        </w:rPr>
      </w:pPr>
      <w:r w:rsidRPr="001F4A57">
        <w:rPr>
          <w:rFonts w:ascii="PT Sans Caption" w:hAnsi="PT Sans Caption"/>
        </w:rPr>
        <w:t>Každý účastník tábora:</w:t>
      </w:r>
    </w:p>
    <w:p w14:paraId="22024055" w14:textId="6479CECA" w:rsidR="008E027D" w:rsidRPr="008E027D" w:rsidRDefault="008E027D" w:rsidP="008E027D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E027D">
        <w:rPr>
          <w:rFonts w:ascii="PT Sans" w:hAnsi="PT Sans"/>
        </w:rPr>
        <w:t>Se bude chovat k ostatním táborníkům slušně, čestně a kamarádsky.</w:t>
      </w:r>
    </w:p>
    <w:p w14:paraId="4B6ABE97" w14:textId="13889DAA" w:rsidR="008E027D" w:rsidRPr="008E027D" w:rsidRDefault="008E027D" w:rsidP="008E027D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E027D">
        <w:rPr>
          <w:rFonts w:ascii="PT Sans" w:hAnsi="PT Sans"/>
        </w:rPr>
        <w:t>Se účastní táborového programu.</w:t>
      </w:r>
    </w:p>
    <w:p w14:paraId="591E8C28" w14:textId="26C20B33" w:rsidR="008E027D" w:rsidRPr="008E027D" w:rsidRDefault="008E027D" w:rsidP="008E027D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E027D">
        <w:rPr>
          <w:rFonts w:ascii="PT Sans" w:hAnsi="PT Sans"/>
        </w:rPr>
        <w:t>Vyvaruje se používání vulgárních výrazů.</w:t>
      </w:r>
    </w:p>
    <w:p w14:paraId="03F3CA8E" w14:textId="295C5900" w:rsidR="008E027D" w:rsidRPr="008E027D" w:rsidRDefault="008E027D" w:rsidP="008E027D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E027D">
        <w:rPr>
          <w:rFonts w:ascii="PT Sans" w:hAnsi="PT Sans"/>
        </w:rPr>
        <w:t>Bude se po celou dobu konání tábora řídit pokyny svého oddílového vedoucího, praktikanta, hlavního vedoucího!</w:t>
      </w:r>
    </w:p>
    <w:p w14:paraId="3AAE4BE7" w14:textId="1895C237" w:rsidR="008E027D" w:rsidRPr="008E027D" w:rsidRDefault="008E027D" w:rsidP="008E027D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E027D">
        <w:rPr>
          <w:rFonts w:ascii="PT Sans" w:hAnsi="PT Sans"/>
        </w:rPr>
        <w:t>Bez vědomí a svolení svého oddílového nebo hlavního vedoucího se nesmí vzdálit z prostoru tábora, a to ani do nejbližšího okolí.</w:t>
      </w:r>
    </w:p>
    <w:p w14:paraId="4BA2BE19" w14:textId="73F7BA3B" w:rsidR="008E027D" w:rsidRPr="008E027D" w:rsidRDefault="008E027D" w:rsidP="008E027D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E027D">
        <w:rPr>
          <w:rFonts w:ascii="PT Sans" w:hAnsi="PT Sans"/>
        </w:rPr>
        <w:t>Šetří zařízení tábora a chová se ohleduplně k zapůjčenému vybavení.</w:t>
      </w:r>
    </w:p>
    <w:p w14:paraId="3D63B57A" w14:textId="51C30EAE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 xml:space="preserve">Je povinen udržovat </w:t>
      </w:r>
      <w:r w:rsidR="008D00B2">
        <w:rPr>
          <w:rFonts w:ascii="PT Sans" w:hAnsi="PT Sans"/>
        </w:rPr>
        <w:t>svůj stan jeho</w:t>
      </w:r>
      <w:r w:rsidRPr="008D00B2">
        <w:rPr>
          <w:rFonts w:ascii="PT Sans" w:hAnsi="PT Sans"/>
        </w:rPr>
        <w:t xml:space="preserve"> okolí, společné prostory, sprchy, WC atd. v čistotě. </w:t>
      </w:r>
      <w:r w:rsidR="008D00B2">
        <w:rPr>
          <w:rFonts w:ascii="PT Sans" w:hAnsi="PT Sans"/>
        </w:rPr>
        <w:t>Stan</w:t>
      </w:r>
      <w:r w:rsidRPr="008D00B2">
        <w:rPr>
          <w:rFonts w:ascii="PT Sans" w:hAnsi="PT Sans"/>
        </w:rPr>
        <w:t xml:space="preserve"> na konci tábora předá v takovém stavu, v jakém </w:t>
      </w:r>
      <w:r w:rsidR="008D00B2">
        <w:rPr>
          <w:rFonts w:ascii="PT Sans" w:hAnsi="PT Sans"/>
        </w:rPr>
        <w:t>ho</w:t>
      </w:r>
      <w:r w:rsidRPr="008D00B2">
        <w:rPr>
          <w:rFonts w:ascii="PT Sans" w:hAnsi="PT Sans"/>
        </w:rPr>
        <w:t xml:space="preserve"> převzal.</w:t>
      </w:r>
    </w:p>
    <w:p w14:paraId="3535CE7B" w14:textId="5706238A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Nesmí bez souhlasu hlavního vedoucího měnit místo svého ubytování</w:t>
      </w:r>
      <w:r w:rsidR="008D00B2">
        <w:rPr>
          <w:rFonts w:ascii="PT Sans" w:hAnsi="PT Sans"/>
        </w:rPr>
        <w:t>.</w:t>
      </w:r>
    </w:p>
    <w:p w14:paraId="6C3F1142" w14:textId="487208DB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Chrání přírodu.</w:t>
      </w:r>
    </w:p>
    <w:p w14:paraId="4A86033E" w14:textId="5EFAC63A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Nahlásí každý úraz, přisáté klíště a zdravotní potíže vedoucímu nebo zdravotníkovi.</w:t>
      </w:r>
    </w:p>
    <w:p w14:paraId="12373B84" w14:textId="329067AD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Nastupuje k jídlu vždy umytý a s celým oddílem pohromadě. Vezme si tolik jídla, kolik sní (nebo minimální porci) a dodržuje pravidelný pitný režim.</w:t>
      </w:r>
    </w:p>
    <w:p w14:paraId="6BF2F032" w14:textId="5392AA4B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Si uloží větší obnosy peněz, cennosti, mobil, MP3 přehrávač atd. u oddílového vedoucího nebo u hlavního vedoucího. Pokud si peníze nebo cennosti nechá u sebe a ztratí, je to výhradně na zodpovědnost dotyčného táborníka. Vedoucí za ztrátu nenesou žádnou zodpovědnost.</w:t>
      </w:r>
    </w:p>
    <w:p w14:paraId="61F5A5AC" w14:textId="25835A34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Při vycházce do okolí, při celodenním výletu apod., dbá na vhodné vystupování a chování.</w:t>
      </w:r>
    </w:p>
    <w:p w14:paraId="27E1ACE6" w14:textId="0B331777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Se řídí táborovým řádem a režimem dne. Dodržuje noční klid. V době nočního klidu musí být ve sv</w:t>
      </w:r>
      <w:r w:rsidR="008D00B2">
        <w:rPr>
          <w:rFonts w:ascii="PT Sans" w:hAnsi="PT Sans"/>
        </w:rPr>
        <w:t>ém stanu</w:t>
      </w:r>
      <w:r w:rsidRPr="008D00B2">
        <w:rPr>
          <w:rFonts w:ascii="PT Sans" w:hAnsi="PT Sans"/>
        </w:rPr>
        <w:t xml:space="preserve"> a posteli, převlečen do nočního oděvu.</w:t>
      </w:r>
    </w:p>
    <w:p w14:paraId="17B2BF3C" w14:textId="77777777" w:rsidR="008E027D" w:rsidRPr="008D00B2" w:rsidRDefault="008E027D" w:rsidP="008E027D">
      <w:pPr>
        <w:rPr>
          <w:rFonts w:ascii="PT Sans Caption" w:hAnsi="PT Sans Caption"/>
        </w:rPr>
      </w:pPr>
      <w:r w:rsidRPr="008D00B2">
        <w:rPr>
          <w:rFonts w:ascii="PT Sans Caption" w:hAnsi="PT Sans Caption"/>
        </w:rPr>
        <w:t>Každý táborník tábora dodržuje</w:t>
      </w:r>
    </w:p>
    <w:p w14:paraId="403A34D7" w14:textId="62559DE6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 xml:space="preserve">Zákaz konzumace hub, točené zmrzliny, kupovaných potravin </w:t>
      </w:r>
      <w:proofErr w:type="gramStart"/>
      <w:r w:rsidRPr="008D00B2">
        <w:rPr>
          <w:rFonts w:ascii="PT Sans" w:hAnsi="PT Sans"/>
        </w:rPr>
        <w:t>atd..</w:t>
      </w:r>
      <w:proofErr w:type="gramEnd"/>
    </w:p>
    <w:p w14:paraId="1409F041" w14:textId="081D1BC5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 xml:space="preserve">Zákaz přechovávání snadno se kazících potravin </w:t>
      </w:r>
      <w:r w:rsidR="008D00B2">
        <w:rPr>
          <w:rFonts w:ascii="PT Sans" w:hAnsi="PT Sans"/>
        </w:rPr>
        <w:t>ve stanu</w:t>
      </w:r>
      <w:r w:rsidRPr="008D00B2">
        <w:rPr>
          <w:rFonts w:ascii="PT Sans" w:hAnsi="PT Sans"/>
        </w:rPr>
        <w:t>.</w:t>
      </w:r>
    </w:p>
    <w:p w14:paraId="5C52A06A" w14:textId="5B32B3D8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Zákaz pití vody z neznámých studní a jiných zdrojů vody.</w:t>
      </w:r>
    </w:p>
    <w:p w14:paraId="68E0E230" w14:textId="5A52A9BC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Zákaz vstupu do těsné blízkosti řeky</w:t>
      </w:r>
      <w:r w:rsidR="008D00B2">
        <w:rPr>
          <w:rFonts w:ascii="PT Sans" w:hAnsi="PT Sans"/>
        </w:rPr>
        <w:t xml:space="preserve"> bez souhlasu vedoucího, nebo hlavního vedoucího. </w:t>
      </w:r>
    </w:p>
    <w:p w14:paraId="165249EB" w14:textId="441876A6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Zákaz koupání bez dozoru vedoucího.</w:t>
      </w:r>
      <w:bookmarkStart w:id="0" w:name="_GoBack"/>
      <w:bookmarkEnd w:id="0"/>
    </w:p>
    <w:p w14:paraId="6DEA8739" w14:textId="53908BE1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Koupání je povoleno pouze na určeném místě. Koupání je velmi riziková činnost, při které vzniká nejvíce úrazů. Proto neuposlechnutí pokynů vedoucího je považováno za zvlášť závažné porušení táborového řádu.</w:t>
      </w:r>
    </w:p>
    <w:p w14:paraId="59528127" w14:textId="30BE705C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Zákaz práce se zápalkami či zapalovačem bez dozoru vedoucího. Rozdělávat oheň může jen táborník v rámci programu za osobní přítomnosti vedoucího.</w:t>
      </w:r>
    </w:p>
    <w:p w14:paraId="4D31A14A" w14:textId="6D968A75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Zákaz používání mobilního telefonu.</w:t>
      </w:r>
    </w:p>
    <w:p w14:paraId="040571D9" w14:textId="19A0DE54" w:rsidR="008E027D" w:rsidRPr="008D00B2" w:rsidRDefault="008E027D" w:rsidP="008D00B2">
      <w:pPr>
        <w:pStyle w:val="Odstavecseseznamem"/>
        <w:numPr>
          <w:ilvl w:val="0"/>
          <w:numId w:val="1"/>
        </w:numPr>
        <w:rPr>
          <w:rFonts w:ascii="PT Sans" w:hAnsi="PT Sans"/>
        </w:rPr>
      </w:pPr>
      <w:r w:rsidRPr="008D00B2">
        <w:rPr>
          <w:rFonts w:ascii="PT Sans" w:hAnsi="PT Sans"/>
        </w:rPr>
        <w:t>Zákaz konzumace alkoholu, cigaret a jiných návykových a omamných látek.</w:t>
      </w:r>
    </w:p>
    <w:p w14:paraId="5FED3CC4" w14:textId="77777777" w:rsidR="008E027D" w:rsidRPr="008E027D" w:rsidRDefault="008E027D" w:rsidP="008E027D">
      <w:pPr>
        <w:rPr>
          <w:rFonts w:ascii="PT Sans" w:hAnsi="PT Sans"/>
        </w:rPr>
      </w:pPr>
      <w:r w:rsidRPr="008E027D">
        <w:rPr>
          <w:rFonts w:ascii="PT Sans" w:hAnsi="PT Sans"/>
        </w:rPr>
        <w:t>Návštěvy táborníků na táboře jsou zakázány. Bez vědomí a souhlasu nemá žádná cizí osoba (ani rodič) do tábora přístup.</w:t>
      </w:r>
    </w:p>
    <w:p w14:paraId="2B41081E" w14:textId="51EA4D39" w:rsidR="008E027D" w:rsidRPr="008E027D" w:rsidRDefault="00486D14" w:rsidP="008E027D">
      <w:pPr>
        <w:rPr>
          <w:rFonts w:ascii="PT Sans" w:hAnsi="PT Sans"/>
        </w:rPr>
      </w:pPr>
      <w:r>
        <w:rPr>
          <w:rFonts w:ascii="PT Sans" w:hAnsi="PT Sans"/>
        </w:rPr>
        <w:t>Všichni příslušníci indiánského kmene</w:t>
      </w:r>
      <w:r w:rsidRPr="0007261D">
        <w:rPr>
          <w:rFonts w:ascii="PT Sans" w:hAnsi="PT Sans"/>
        </w:rPr>
        <w:t xml:space="preserve"> jsou s tímto řádem seznámeny první den pobytu na táboře. Jeho hrubé porušení může být důvodem</w:t>
      </w:r>
      <w:r>
        <w:rPr>
          <w:rFonts w:ascii="PT Sans" w:hAnsi="PT Sans"/>
        </w:rPr>
        <w:t xml:space="preserve"> </w:t>
      </w:r>
      <w:r w:rsidRPr="0007261D">
        <w:rPr>
          <w:rFonts w:ascii="PT Sans" w:hAnsi="PT Sans"/>
        </w:rPr>
        <w:t xml:space="preserve">k vyloučení </w:t>
      </w:r>
      <w:r w:rsidR="00B85E2A">
        <w:rPr>
          <w:rFonts w:ascii="PT Sans" w:hAnsi="PT Sans"/>
        </w:rPr>
        <w:t xml:space="preserve">dítěte </w:t>
      </w:r>
      <w:r w:rsidRPr="0007261D">
        <w:rPr>
          <w:rFonts w:ascii="PT Sans" w:hAnsi="PT Sans"/>
        </w:rPr>
        <w:t>z tábora.</w:t>
      </w:r>
    </w:p>
    <w:sectPr w:rsidR="008E027D" w:rsidRPr="008E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Caption">
    <w:panose1 w:val="020B0703020203020204"/>
    <w:charset w:val="EE"/>
    <w:family w:val="swiss"/>
    <w:pitch w:val="variable"/>
    <w:sig w:usb0="A00002EF" w:usb1="5000204B" w:usb2="00000020" w:usb3="00000000" w:csb0="00000097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A1A03"/>
    <w:multiLevelType w:val="hybridMultilevel"/>
    <w:tmpl w:val="D2C207FA"/>
    <w:lvl w:ilvl="0" w:tplc="8D8A66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85"/>
    <w:rsid w:val="001F4A57"/>
    <w:rsid w:val="002F264C"/>
    <w:rsid w:val="00486D14"/>
    <w:rsid w:val="00700885"/>
    <w:rsid w:val="008D00B2"/>
    <w:rsid w:val="008E027D"/>
    <w:rsid w:val="00B3003E"/>
    <w:rsid w:val="00B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F873"/>
  <w15:chartTrackingRefBased/>
  <w15:docId w15:val="{51E337D9-BA30-45F4-99A7-52AAFD8C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7fe97-6423-4cf9-ad56-9f8a47dc0d62">
      <Terms xmlns="http://schemas.microsoft.com/office/infopath/2007/PartnerControls"/>
    </lcf76f155ced4ddcb4097134ff3c332f>
    <TaxCatchAll xmlns="7fb0215d-5a29-4068-b9b2-30a237f24f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4B51E7B0D5E49B69185CEF03EC48E" ma:contentTypeVersion="20" ma:contentTypeDescription="Vytvoří nový dokument" ma:contentTypeScope="" ma:versionID="d036e85f8febcbf6b38140615f4093b4">
  <xsd:schema xmlns:xsd="http://www.w3.org/2001/XMLSchema" xmlns:xs="http://www.w3.org/2001/XMLSchema" xmlns:p="http://schemas.microsoft.com/office/2006/metadata/properties" xmlns:ns2="7fb0215d-5a29-4068-b9b2-30a237f24f13" xmlns:ns3="26b7fe97-6423-4cf9-ad56-9f8a47dc0d62" targetNamespace="http://schemas.microsoft.com/office/2006/metadata/properties" ma:root="true" ma:fieldsID="95c7384208be02818691a65aeffc79fe" ns2:_="" ns3:_="">
    <xsd:import namespace="7fb0215d-5a29-4068-b9b2-30a237f24f13"/>
    <xsd:import namespace="26b7fe97-6423-4cf9-ad56-9f8a47dc0d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215d-5a29-4068-b9b2-30a237f2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cd0bdf-5a91-4af3-889a-ddb77a1940c8}" ma:internalName="TaxCatchAll" ma:showField="CatchAllData" ma:web="7fb0215d-5a29-4068-b9b2-30a237f24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7fe97-6423-4cf9-ad56-9f8a47dc0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397e3d-9592-4451-a5ba-649bd6718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D053E-C380-42DA-ABBA-0443209679CA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7fb0215d-5a29-4068-b9b2-30a237f24f13"/>
    <ds:schemaRef ds:uri="26b7fe97-6423-4cf9-ad56-9f8a47dc0d62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E09C71-FE46-4374-80EC-3126DB38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215d-5a29-4068-b9b2-30a237f24f13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2173C-48B9-43E1-ABFA-467144FC0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Kmoníčková</dc:creator>
  <cp:keywords/>
  <dc:description/>
  <cp:lastModifiedBy>Jiří Kmoníček</cp:lastModifiedBy>
  <cp:revision>4</cp:revision>
  <dcterms:created xsi:type="dcterms:W3CDTF">2025-01-21T09:32:00Z</dcterms:created>
  <dcterms:modified xsi:type="dcterms:W3CDTF">2025-01-22T19:30:00Z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0x010100F434B51E7B0D5E49B69185CEF03EC48E</vt:lpwstr>
  </property>
  <property fmtid="{D5CDD505-2E9C-101B-9397-08002B2CF9AE}" pid="3" name="MediaServiceImageTags">
    <vt:lpwstr/>
  </property>
</Properties>
</file>